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1" w:rsidRDefault="003550C1" w:rsidP="00D57486">
      <w:pPr>
        <w:tabs>
          <w:tab w:val="left" w:pos="-720"/>
          <w:tab w:val="left" w:pos="180"/>
          <w:tab w:val="left" w:pos="1440"/>
        </w:tabs>
        <w:jc w:val="center"/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Default="003550C1" w:rsidP="003550C1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BB1E77" w:rsidP="00D57486">
      <w:pPr>
        <w:tabs>
          <w:tab w:val="left" w:pos="-720"/>
          <w:tab w:val="left" w:pos="180"/>
          <w:tab w:val="left" w:pos="1440"/>
        </w:tabs>
        <w:jc w:val="center"/>
        <w:rPr>
          <w:rFonts w:asciiTheme="minorHAnsi" w:hAnsiTheme="minorHAnsi" w:cs="Tahoma"/>
          <w:b/>
          <w:bCs/>
          <w:sz w:val="24"/>
          <w:szCs w:val="18"/>
        </w:rPr>
      </w:pPr>
      <w:r>
        <w:rPr>
          <w:rFonts w:asciiTheme="minorHAnsi" w:hAnsiTheme="minorHAnsi" w:cs="Tahoma"/>
          <w:b/>
          <w:bCs/>
          <w:sz w:val="24"/>
          <w:szCs w:val="18"/>
        </w:rPr>
        <w:t>2017 Board of D</w:t>
      </w:r>
      <w:r w:rsidR="00D57486" w:rsidRPr="00BB1E77">
        <w:rPr>
          <w:rFonts w:asciiTheme="minorHAnsi" w:hAnsiTheme="minorHAnsi" w:cs="Tahoma"/>
          <w:b/>
          <w:bCs/>
          <w:sz w:val="24"/>
          <w:szCs w:val="18"/>
        </w:rPr>
        <w:t>irectors</w:t>
      </w:r>
    </w:p>
    <w:p w:rsidR="003550C1" w:rsidRPr="00BB1E77" w:rsidRDefault="003550C1" w:rsidP="003550C1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D57486" w:rsidP="00505289">
      <w:pPr>
        <w:tabs>
          <w:tab w:val="left" w:pos="-720"/>
          <w:tab w:val="left" w:pos="180"/>
          <w:tab w:val="left" w:pos="1440"/>
        </w:tabs>
        <w:jc w:val="center"/>
        <w:rPr>
          <w:rFonts w:asciiTheme="minorHAnsi" w:hAnsiTheme="minorHAnsi" w:cs="Tahoma"/>
          <w:b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>Chair</w:t>
      </w:r>
      <w:r w:rsidR="00505289" w:rsidRPr="00BB1E77">
        <w:rPr>
          <w:rFonts w:asciiTheme="minorHAnsi" w:hAnsiTheme="minorHAnsi" w:cs="Tahoma"/>
          <w:b/>
          <w:bCs/>
          <w:sz w:val="18"/>
          <w:szCs w:val="18"/>
        </w:rPr>
        <w:t>…………………</w:t>
      </w:r>
      <w:proofErr w:type="gramStart"/>
      <w:r w:rsidR="00505289" w:rsidRPr="00BB1E77">
        <w:rPr>
          <w:rFonts w:asciiTheme="minorHAnsi" w:hAnsiTheme="minorHAnsi" w:cs="Tahoma"/>
          <w:b/>
          <w:bCs/>
          <w:sz w:val="18"/>
          <w:szCs w:val="18"/>
        </w:rPr>
        <w:t>…..</w:t>
      </w:r>
      <w:proofErr w:type="gramEnd"/>
      <w:r w:rsidRPr="00BB1E77">
        <w:rPr>
          <w:rFonts w:asciiTheme="minorHAnsi" w:hAnsiTheme="minorHAnsi" w:cs="Tahoma"/>
          <w:b/>
          <w:bCs/>
          <w:sz w:val="18"/>
          <w:szCs w:val="18"/>
        </w:rPr>
        <w:t>Robert Cox</w:t>
      </w:r>
    </w:p>
    <w:p w:rsidR="00D57486" w:rsidRPr="00BB1E77" w:rsidRDefault="00D57486" w:rsidP="00505289">
      <w:pPr>
        <w:tabs>
          <w:tab w:val="left" w:pos="-720"/>
          <w:tab w:val="left" w:pos="180"/>
          <w:tab w:val="left" w:pos="1440"/>
        </w:tabs>
        <w:jc w:val="center"/>
        <w:rPr>
          <w:rFonts w:asciiTheme="minorHAnsi" w:hAnsiTheme="minorHAnsi" w:cs="Tahoma"/>
          <w:b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>Treasurer</w:t>
      </w:r>
      <w:r w:rsidR="00505289" w:rsidRPr="00BB1E77">
        <w:rPr>
          <w:rFonts w:asciiTheme="minorHAnsi" w:hAnsiTheme="minorHAnsi" w:cs="Tahoma"/>
          <w:b/>
          <w:bCs/>
          <w:sz w:val="18"/>
          <w:szCs w:val="18"/>
        </w:rPr>
        <w:t>…………</w:t>
      </w:r>
      <w:proofErr w:type="gramStart"/>
      <w:r w:rsidR="00505289" w:rsidRPr="00BB1E77">
        <w:rPr>
          <w:rFonts w:asciiTheme="minorHAnsi" w:hAnsiTheme="minorHAnsi" w:cs="Tahoma"/>
          <w:b/>
          <w:bCs/>
          <w:sz w:val="18"/>
          <w:szCs w:val="18"/>
        </w:rPr>
        <w:t>…..</w:t>
      </w:r>
      <w:proofErr w:type="gramEnd"/>
      <w:r w:rsidRPr="00BB1E77">
        <w:rPr>
          <w:rFonts w:asciiTheme="minorHAnsi" w:hAnsiTheme="minorHAnsi" w:cs="Tahoma"/>
          <w:b/>
          <w:bCs/>
          <w:sz w:val="18"/>
          <w:szCs w:val="18"/>
        </w:rPr>
        <w:t xml:space="preserve">Bill </w:t>
      </w:r>
      <w:proofErr w:type="spellStart"/>
      <w:r w:rsidRPr="00BB1E77">
        <w:rPr>
          <w:rFonts w:asciiTheme="minorHAnsi" w:hAnsiTheme="minorHAnsi" w:cs="Tahoma"/>
          <w:b/>
          <w:bCs/>
          <w:sz w:val="18"/>
          <w:szCs w:val="18"/>
        </w:rPr>
        <w:t>Stegbauer</w:t>
      </w:r>
      <w:proofErr w:type="spellEnd"/>
    </w:p>
    <w:p w:rsidR="00D57486" w:rsidRPr="00BB1E77" w:rsidRDefault="00D57486" w:rsidP="00505289">
      <w:pPr>
        <w:tabs>
          <w:tab w:val="left" w:pos="-720"/>
          <w:tab w:val="left" w:pos="180"/>
          <w:tab w:val="left" w:pos="1440"/>
        </w:tabs>
        <w:jc w:val="center"/>
        <w:rPr>
          <w:rFonts w:asciiTheme="minorHAnsi" w:hAnsiTheme="minorHAnsi" w:cs="Tahoma"/>
          <w:b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>Secretary</w:t>
      </w:r>
      <w:r w:rsidR="00505289" w:rsidRPr="00BB1E77">
        <w:rPr>
          <w:rFonts w:asciiTheme="minorHAnsi" w:hAnsiTheme="minorHAnsi" w:cs="Tahoma"/>
          <w:b/>
          <w:bCs/>
          <w:sz w:val="18"/>
          <w:szCs w:val="18"/>
        </w:rPr>
        <w:t>………………</w:t>
      </w:r>
      <w:r w:rsidRPr="00BB1E77">
        <w:rPr>
          <w:rFonts w:asciiTheme="minorHAnsi" w:hAnsiTheme="minorHAnsi" w:cs="Tahoma"/>
          <w:b/>
          <w:bCs/>
          <w:sz w:val="18"/>
          <w:szCs w:val="18"/>
        </w:rPr>
        <w:t xml:space="preserve">Robert </w:t>
      </w:r>
      <w:proofErr w:type="spellStart"/>
      <w:r w:rsidRPr="00BB1E77">
        <w:rPr>
          <w:rFonts w:asciiTheme="minorHAnsi" w:hAnsiTheme="minorHAnsi" w:cs="Tahoma"/>
          <w:b/>
          <w:bCs/>
          <w:sz w:val="18"/>
          <w:szCs w:val="18"/>
        </w:rPr>
        <w:t>DelPriore</w:t>
      </w:r>
      <w:proofErr w:type="spellEnd"/>
    </w:p>
    <w:p w:rsidR="003550C1" w:rsidRPr="00BB1E77" w:rsidRDefault="003550C1" w:rsidP="003550C1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505289" w:rsidRPr="00BB1E77" w:rsidRDefault="00505289" w:rsidP="003550C1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  <w:sectPr w:rsidR="00505289" w:rsidRPr="00BB1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289" w:rsidRPr="00BB1E77" w:rsidRDefault="00505289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>Bo Allen</w:t>
      </w:r>
    </w:p>
    <w:p w:rsidR="00505289" w:rsidRPr="00BB1E77" w:rsidRDefault="00505289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President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First Tennessee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>George Alvord</w:t>
      </w:r>
    </w:p>
    <w:p w:rsidR="00505289" w:rsidRPr="00BB1E77" w:rsidRDefault="00505289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CEO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Cs/>
          <w:sz w:val="18"/>
          <w:szCs w:val="18"/>
        </w:rPr>
      </w:pPr>
      <w:proofErr w:type="spellStart"/>
      <w:r w:rsidRPr="00BB1E77">
        <w:rPr>
          <w:rFonts w:asciiTheme="minorHAnsi" w:hAnsiTheme="minorHAnsi" w:cs="Tahoma"/>
          <w:bCs/>
          <w:sz w:val="18"/>
          <w:szCs w:val="18"/>
        </w:rPr>
        <w:t>AEGCorp</w:t>
      </w:r>
      <w:proofErr w:type="spellEnd"/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 xml:space="preserve">Scott </w:t>
      </w:r>
      <w:proofErr w:type="spellStart"/>
      <w:r w:rsidRPr="00BB1E77">
        <w:rPr>
          <w:rFonts w:asciiTheme="minorHAnsi" w:hAnsiTheme="minorHAnsi" w:cs="Tahoma"/>
          <w:b/>
          <w:bCs/>
          <w:sz w:val="18"/>
          <w:szCs w:val="18"/>
        </w:rPr>
        <w:t>Bendure</w:t>
      </w:r>
      <w:proofErr w:type="spellEnd"/>
    </w:p>
    <w:p w:rsidR="00505289" w:rsidRPr="00BB1E77" w:rsidRDefault="00505289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Managing Director, Senior VP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 xml:space="preserve">SunTrust </w:t>
      </w:r>
      <w:r w:rsidR="00D57486" w:rsidRPr="00BB1E77">
        <w:rPr>
          <w:rFonts w:asciiTheme="minorHAnsi" w:hAnsiTheme="minorHAnsi" w:cs="Tahoma"/>
          <w:bCs/>
          <w:sz w:val="18"/>
          <w:szCs w:val="18"/>
        </w:rPr>
        <w:t>Bank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 xml:space="preserve">John </w:t>
      </w:r>
      <w:proofErr w:type="spellStart"/>
      <w:r w:rsidRPr="00BB1E77">
        <w:rPr>
          <w:rFonts w:asciiTheme="minorHAnsi" w:hAnsiTheme="minorHAnsi" w:cs="Tahoma"/>
          <w:b/>
          <w:bCs/>
          <w:sz w:val="18"/>
          <w:szCs w:val="18"/>
        </w:rPr>
        <w:t>Bobango</w:t>
      </w:r>
      <w:proofErr w:type="spellEnd"/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Chief Manager/Partner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 xml:space="preserve">Farris </w:t>
      </w:r>
      <w:proofErr w:type="spellStart"/>
      <w:r w:rsidRPr="00BB1E77">
        <w:rPr>
          <w:rFonts w:asciiTheme="minorHAnsi" w:hAnsiTheme="minorHAnsi" w:cs="Tahoma"/>
          <w:bCs/>
          <w:sz w:val="18"/>
          <w:szCs w:val="18"/>
        </w:rPr>
        <w:t>Bobango</w:t>
      </w:r>
      <w:proofErr w:type="spellEnd"/>
      <w:r w:rsidRPr="00BB1E77">
        <w:rPr>
          <w:rFonts w:asciiTheme="minorHAnsi" w:hAnsiTheme="minorHAnsi" w:cs="Tahoma"/>
          <w:bCs/>
          <w:sz w:val="18"/>
          <w:szCs w:val="18"/>
        </w:rPr>
        <w:t xml:space="preserve"> PLC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/>
          <w:bCs/>
          <w:sz w:val="18"/>
          <w:szCs w:val="18"/>
        </w:rPr>
        <w:t xml:space="preserve">Debbie </w:t>
      </w:r>
      <w:proofErr w:type="spellStart"/>
      <w:r w:rsidRPr="00BB1E77">
        <w:rPr>
          <w:rFonts w:asciiTheme="minorHAnsi" w:hAnsiTheme="minorHAnsi" w:cs="Tahoma"/>
          <w:b/>
          <w:bCs/>
          <w:sz w:val="18"/>
          <w:szCs w:val="18"/>
        </w:rPr>
        <w:t>Branan</w:t>
      </w:r>
      <w:proofErr w:type="spellEnd"/>
    </w:p>
    <w:p w:rsidR="00505289" w:rsidRPr="00BB1E77" w:rsidRDefault="00505289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r w:rsidRPr="00BB1E77">
        <w:rPr>
          <w:rFonts w:asciiTheme="minorHAnsi" w:hAnsiTheme="minorHAnsi" w:cs="Tahoma"/>
          <w:bCs/>
          <w:sz w:val="18"/>
          <w:szCs w:val="18"/>
        </w:rPr>
        <w:t>Owner/Attorney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  <w:proofErr w:type="spellStart"/>
      <w:r w:rsidRPr="00BB1E77">
        <w:rPr>
          <w:rFonts w:asciiTheme="minorHAnsi" w:hAnsiTheme="minorHAnsi" w:cs="Tahoma"/>
          <w:bCs/>
          <w:sz w:val="18"/>
          <w:szCs w:val="18"/>
        </w:rPr>
        <w:t>Branan</w:t>
      </w:r>
      <w:proofErr w:type="spellEnd"/>
      <w:r w:rsidRPr="00BB1E77">
        <w:rPr>
          <w:rFonts w:asciiTheme="minorHAnsi" w:hAnsiTheme="minorHAnsi" w:cs="Tahoma"/>
          <w:bCs/>
          <w:sz w:val="18"/>
          <w:szCs w:val="18"/>
        </w:rPr>
        <w:t xml:space="preserve"> Law Firm</w:t>
      </w:r>
    </w:p>
    <w:p w:rsidR="003550C1" w:rsidRPr="00BB1E77" w:rsidRDefault="003550C1" w:rsidP="00505289">
      <w:pPr>
        <w:tabs>
          <w:tab w:val="left" w:pos="110"/>
        </w:tabs>
        <w:rPr>
          <w:rFonts w:asciiTheme="minorHAnsi" w:hAnsiTheme="minorHAnsi" w:cs="Tahoma"/>
          <w:bCs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Doug Browne</w:t>
      </w:r>
    </w:p>
    <w:p w:rsidR="00505289" w:rsidRPr="00BB1E77" w:rsidRDefault="00505289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President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Peabody Hotels &amp; Resorts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D57486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Ricky</w:t>
      </w:r>
      <w:r w:rsidR="003550C1" w:rsidRPr="00BB1E77">
        <w:rPr>
          <w:rFonts w:asciiTheme="minorHAnsi" w:hAnsiTheme="minorHAnsi" w:cs="Tahoma"/>
          <w:b/>
          <w:sz w:val="18"/>
          <w:szCs w:val="18"/>
        </w:rPr>
        <w:t xml:space="preserve"> </w:t>
      </w:r>
      <w:proofErr w:type="spellStart"/>
      <w:r w:rsidR="003550C1" w:rsidRPr="00BB1E77">
        <w:rPr>
          <w:rFonts w:asciiTheme="minorHAnsi" w:hAnsiTheme="minorHAnsi" w:cs="Tahoma"/>
          <w:b/>
          <w:sz w:val="18"/>
          <w:szCs w:val="18"/>
        </w:rPr>
        <w:t>Busey</w:t>
      </w:r>
      <w:proofErr w:type="spellEnd"/>
    </w:p>
    <w:p w:rsidR="00505289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 xml:space="preserve">Vice President of Human </w:t>
      </w:r>
      <w:r w:rsidR="00D57486" w:rsidRPr="00BB1E77">
        <w:rPr>
          <w:rFonts w:asciiTheme="minorHAnsi" w:hAnsiTheme="minorHAnsi" w:cs="Tahoma"/>
          <w:sz w:val="18"/>
          <w:szCs w:val="18"/>
        </w:rPr>
        <w:t>Resources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 xml:space="preserve">Caesars </w:t>
      </w:r>
      <w:r w:rsidR="00D57486" w:rsidRPr="00BB1E77">
        <w:rPr>
          <w:rFonts w:asciiTheme="minorHAnsi" w:hAnsiTheme="minorHAnsi" w:cs="Tahoma"/>
          <w:sz w:val="18"/>
          <w:szCs w:val="18"/>
        </w:rPr>
        <w:t>Entertainment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Chirag Chauhan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 xml:space="preserve">Partner &amp; Director of </w:t>
      </w:r>
      <w:r w:rsidR="00D57486" w:rsidRPr="00BB1E77">
        <w:rPr>
          <w:rFonts w:asciiTheme="minorHAnsi" w:hAnsiTheme="minorHAnsi" w:cs="Tahoma"/>
          <w:sz w:val="18"/>
          <w:szCs w:val="18"/>
        </w:rPr>
        <w:t>Finance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The Barnett Group</w:t>
      </w:r>
    </w:p>
    <w:p w:rsidR="00D57486" w:rsidRPr="00BB1E77" w:rsidRDefault="00D57486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pStyle w:val="NoSpacing"/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Holly Hawkins Clark</w:t>
      </w:r>
    </w:p>
    <w:p w:rsidR="003550C1" w:rsidRPr="00BB1E77" w:rsidRDefault="003550C1" w:rsidP="00505289">
      <w:pPr>
        <w:pStyle w:val="NoSpacing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VP, Wealth Advisor</w:t>
      </w:r>
    </w:p>
    <w:p w:rsidR="003550C1" w:rsidRPr="00BB1E77" w:rsidRDefault="003550C1" w:rsidP="00505289">
      <w:pPr>
        <w:pStyle w:val="NoSpacing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Regions Private Wealth Management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George Cogswell</w:t>
      </w:r>
    </w:p>
    <w:p w:rsidR="003550C1" w:rsidRPr="00BB1E77" w:rsidRDefault="00D57486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Local Business Owner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Robert Cox</w:t>
      </w:r>
    </w:p>
    <w:p w:rsidR="003550C1" w:rsidRPr="00BB1E77" w:rsidRDefault="003550C1" w:rsidP="00505289">
      <w:pPr>
        <w:rPr>
          <w:rFonts w:asciiTheme="minorHAnsi" w:hAnsiTheme="minorHAnsi"/>
          <w:sz w:val="18"/>
          <w:szCs w:val="18"/>
        </w:rPr>
      </w:pPr>
      <w:r w:rsidRPr="00BB1E77">
        <w:rPr>
          <w:rFonts w:asciiTheme="minorHAnsi" w:hAnsiTheme="minorHAnsi"/>
          <w:sz w:val="18"/>
          <w:szCs w:val="18"/>
        </w:rPr>
        <w:t>Shareholder</w:t>
      </w:r>
    </w:p>
    <w:p w:rsidR="003550C1" w:rsidRPr="00BB1E77" w:rsidRDefault="003550C1" w:rsidP="00505289">
      <w:pPr>
        <w:rPr>
          <w:rFonts w:asciiTheme="minorHAnsi" w:hAnsiTheme="minorHAnsi"/>
          <w:sz w:val="18"/>
          <w:szCs w:val="18"/>
        </w:rPr>
      </w:pPr>
      <w:r w:rsidRPr="00BB1E77">
        <w:rPr>
          <w:rFonts w:asciiTheme="minorHAnsi" w:hAnsiTheme="minorHAnsi"/>
          <w:sz w:val="18"/>
          <w:szCs w:val="18"/>
        </w:rPr>
        <w:t>Glassman, Wyatt, Tuttle &amp; Cox, P.C.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 xml:space="preserve">Robert 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</w:rPr>
        <w:t>DelPriore</w:t>
      </w:r>
      <w:proofErr w:type="spellEnd"/>
    </w:p>
    <w:p w:rsidR="00C8570F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Executive Vice President</w:t>
      </w:r>
      <w:r w:rsidR="00C8570F" w:rsidRPr="00BB1E77">
        <w:rPr>
          <w:rFonts w:asciiTheme="minorHAnsi" w:hAnsiTheme="minorHAnsi" w:cs="Tahoma"/>
          <w:sz w:val="18"/>
          <w:szCs w:val="18"/>
        </w:rPr>
        <w:t>,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MAA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b/>
          <w:sz w:val="18"/>
          <w:szCs w:val="18"/>
        </w:rPr>
      </w:pPr>
    </w:p>
    <w:p w:rsidR="00EC6B0E" w:rsidRDefault="00EC6B0E" w:rsidP="00505289">
      <w:pPr>
        <w:rPr>
          <w:rFonts w:asciiTheme="minorHAnsi" w:hAnsiTheme="minorHAnsi" w:cs="Tahoma"/>
          <w:b/>
          <w:sz w:val="18"/>
          <w:szCs w:val="18"/>
        </w:rPr>
      </w:pPr>
    </w:p>
    <w:p w:rsidR="00EC6B0E" w:rsidRDefault="00EC6B0E" w:rsidP="00505289">
      <w:pPr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Karen Fields-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</w:rPr>
        <w:t>Isaacman</w:t>
      </w:r>
      <w:proofErr w:type="spellEnd"/>
    </w:p>
    <w:p w:rsidR="00C8570F" w:rsidRPr="00BB1E77" w:rsidRDefault="00C8570F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Co-Chair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Armstrong Relocation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Rick Fogelman</w:t>
      </w:r>
    </w:p>
    <w:p w:rsidR="00C8570F" w:rsidRPr="00BB1E77" w:rsidRDefault="00C8570F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President &amp; CEO</w:t>
      </w:r>
    </w:p>
    <w:p w:rsidR="003550C1" w:rsidRPr="00BB1E77" w:rsidRDefault="003550C1" w:rsidP="00505289">
      <w:pPr>
        <w:tabs>
          <w:tab w:val="left" w:pos="110"/>
        </w:tabs>
        <w:ind w:right="-124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Fogelman Properties</w:t>
      </w:r>
    </w:p>
    <w:p w:rsidR="003550C1" w:rsidRPr="00BB1E77" w:rsidRDefault="003550C1" w:rsidP="00505289">
      <w:pPr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Keri Gage</w:t>
      </w:r>
    </w:p>
    <w:p w:rsidR="00C8570F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S</w:t>
      </w:r>
      <w:r w:rsidR="00D57486" w:rsidRPr="00BB1E77">
        <w:rPr>
          <w:rFonts w:asciiTheme="minorHAnsi" w:hAnsiTheme="minorHAnsi" w:cs="Tahoma"/>
          <w:sz w:val="18"/>
          <w:szCs w:val="18"/>
        </w:rPr>
        <w:t xml:space="preserve">enior </w:t>
      </w:r>
      <w:r w:rsidRPr="00BB1E77">
        <w:rPr>
          <w:rFonts w:asciiTheme="minorHAnsi" w:hAnsiTheme="minorHAnsi" w:cs="Tahoma"/>
          <w:sz w:val="18"/>
          <w:szCs w:val="18"/>
        </w:rPr>
        <w:t>V</w:t>
      </w:r>
      <w:r w:rsidR="00D57486" w:rsidRPr="00BB1E77">
        <w:rPr>
          <w:rFonts w:asciiTheme="minorHAnsi" w:hAnsiTheme="minorHAnsi" w:cs="Tahoma"/>
          <w:sz w:val="18"/>
          <w:szCs w:val="18"/>
        </w:rPr>
        <w:t xml:space="preserve">ice </w:t>
      </w:r>
      <w:r w:rsidRPr="00BB1E77">
        <w:rPr>
          <w:rFonts w:asciiTheme="minorHAnsi" w:hAnsiTheme="minorHAnsi" w:cs="Tahoma"/>
          <w:sz w:val="18"/>
          <w:szCs w:val="18"/>
        </w:rPr>
        <w:t>P</w:t>
      </w:r>
      <w:r w:rsidR="00D57486" w:rsidRPr="00BB1E77">
        <w:rPr>
          <w:rFonts w:asciiTheme="minorHAnsi" w:hAnsiTheme="minorHAnsi" w:cs="Tahoma"/>
          <w:sz w:val="18"/>
          <w:szCs w:val="18"/>
        </w:rPr>
        <w:t>resident</w:t>
      </w:r>
      <w:r w:rsidR="00C8570F" w:rsidRPr="00BB1E77">
        <w:rPr>
          <w:rFonts w:asciiTheme="minorHAnsi" w:hAnsiTheme="minorHAnsi" w:cs="Tahoma"/>
          <w:sz w:val="18"/>
          <w:szCs w:val="18"/>
        </w:rPr>
        <w:t>,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UBS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Philip Gould</w:t>
      </w:r>
    </w:p>
    <w:p w:rsidR="00C8570F" w:rsidRPr="00BB1E77" w:rsidRDefault="00C8570F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President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Gould’s Salons/Spas</w:t>
      </w:r>
    </w:p>
    <w:p w:rsidR="003550C1" w:rsidRPr="00BB1E77" w:rsidRDefault="003550C1" w:rsidP="00505289">
      <w:pPr>
        <w:pStyle w:val="BodyText"/>
        <w:ind w:right="-234"/>
        <w:rPr>
          <w:rFonts w:asciiTheme="minorHAnsi" w:hAnsiTheme="minorHAnsi"/>
          <w:u w:val="none"/>
        </w:rPr>
      </w:pPr>
    </w:p>
    <w:p w:rsidR="003550C1" w:rsidRPr="00BB1E77" w:rsidRDefault="003550C1" w:rsidP="00505289">
      <w:pPr>
        <w:pStyle w:val="BodyText"/>
        <w:ind w:right="-234"/>
        <w:rPr>
          <w:rFonts w:asciiTheme="minorHAnsi" w:hAnsiTheme="minorHAnsi" w:cs="Tahoma"/>
          <w:sz w:val="18"/>
          <w:szCs w:val="18"/>
          <w:u w:val="none"/>
        </w:rPr>
      </w:pPr>
      <w:r w:rsidRPr="00BB1E77">
        <w:rPr>
          <w:rFonts w:asciiTheme="minorHAnsi" w:hAnsiTheme="minorHAnsi" w:cs="Tahoma"/>
          <w:b/>
          <w:bCs/>
          <w:sz w:val="18"/>
          <w:szCs w:val="18"/>
          <w:u w:val="none"/>
        </w:rPr>
        <w:t>Scott Hennessy</w:t>
      </w:r>
    </w:p>
    <w:p w:rsidR="00C8570F" w:rsidRPr="00BB1E77" w:rsidRDefault="00C8570F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Chairman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True Temper Sports Inc.</w:t>
      </w:r>
    </w:p>
    <w:p w:rsidR="003550C1" w:rsidRPr="00BB1E77" w:rsidRDefault="003550C1" w:rsidP="00505289">
      <w:pPr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C. Suzanne Landers</w:t>
      </w:r>
    </w:p>
    <w:p w:rsidR="00C8570F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 xml:space="preserve">Sr. Lawyer, 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The Landers Firm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Jason Landrum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EVP, Chief Information Officer,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Sedgwick CMS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 xml:space="preserve">Kevin 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</w:rPr>
        <w:t>McEniry</w:t>
      </w:r>
      <w:proofErr w:type="spellEnd"/>
    </w:p>
    <w:p w:rsidR="00C8570F" w:rsidRPr="00BB1E77" w:rsidRDefault="00C8570F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CEO,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proofErr w:type="spellStart"/>
      <w:r w:rsidRPr="00BB1E77">
        <w:rPr>
          <w:rFonts w:asciiTheme="minorHAnsi" w:hAnsiTheme="minorHAnsi" w:cs="Tahoma"/>
          <w:sz w:val="18"/>
          <w:szCs w:val="18"/>
        </w:rPr>
        <w:t>nexAir</w:t>
      </w:r>
      <w:proofErr w:type="spellEnd"/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Jim E. Meeks, Jr.</w:t>
      </w:r>
    </w:p>
    <w:p w:rsidR="00C8570F" w:rsidRPr="00BB1E77" w:rsidRDefault="00C8570F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Northwestern Mutual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Managing Partner</w:t>
      </w:r>
    </w:p>
    <w:p w:rsidR="003550C1" w:rsidRPr="00BB1E77" w:rsidRDefault="003550C1" w:rsidP="00505289">
      <w:pPr>
        <w:rPr>
          <w:rFonts w:asciiTheme="minorHAnsi" w:hAnsiTheme="minorHAnsi"/>
          <w:b/>
          <w:sz w:val="18"/>
          <w:szCs w:val="18"/>
        </w:rPr>
      </w:pPr>
    </w:p>
    <w:p w:rsidR="003550C1" w:rsidRPr="00BB1E77" w:rsidRDefault="003550C1" w:rsidP="00505289">
      <w:pPr>
        <w:rPr>
          <w:rFonts w:asciiTheme="minorHAnsi" w:hAnsiTheme="minorHAnsi"/>
          <w:sz w:val="18"/>
          <w:szCs w:val="18"/>
        </w:rPr>
      </w:pPr>
      <w:r w:rsidRPr="00BB1E77">
        <w:rPr>
          <w:rFonts w:asciiTheme="minorHAnsi" w:hAnsiTheme="minorHAnsi"/>
          <w:b/>
          <w:sz w:val="18"/>
          <w:szCs w:val="18"/>
        </w:rPr>
        <w:t>Scott Morris, M.D.</w:t>
      </w:r>
    </w:p>
    <w:p w:rsidR="00C8570F" w:rsidRPr="00BB1E77" w:rsidRDefault="00C8570F" w:rsidP="00505289">
      <w:pPr>
        <w:rPr>
          <w:rFonts w:asciiTheme="minorHAnsi" w:hAnsiTheme="minorHAnsi"/>
          <w:sz w:val="18"/>
          <w:szCs w:val="18"/>
        </w:rPr>
      </w:pPr>
      <w:r w:rsidRPr="00BB1E77">
        <w:rPr>
          <w:rFonts w:asciiTheme="minorHAnsi" w:hAnsiTheme="minorHAnsi"/>
          <w:sz w:val="18"/>
          <w:szCs w:val="18"/>
        </w:rPr>
        <w:t>CEO</w:t>
      </w:r>
    </w:p>
    <w:p w:rsidR="003550C1" w:rsidRPr="00BB1E77" w:rsidRDefault="003550C1" w:rsidP="00505289">
      <w:pPr>
        <w:rPr>
          <w:rFonts w:asciiTheme="minorHAnsi" w:hAnsiTheme="minorHAnsi"/>
          <w:sz w:val="18"/>
          <w:szCs w:val="18"/>
        </w:rPr>
      </w:pPr>
      <w:r w:rsidRPr="00BB1E77">
        <w:rPr>
          <w:rFonts w:asciiTheme="minorHAnsi" w:hAnsiTheme="minorHAnsi"/>
          <w:sz w:val="18"/>
          <w:szCs w:val="18"/>
        </w:rPr>
        <w:t>Church Health Center</w:t>
      </w:r>
    </w:p>
    <w:p w:rsidR="003550C1" w:rsidRPr="00BB1E77" w:rsidRDefault="003550C1" w:rsidP="00505289">
      <w:pPr>
        <w:rPr>
          <w:rFonts w:asciiTheme="minorHAnsi" w:hAnsiTheme="minorHAnsi"/>
          <w:sz w:val="18"/>
          <w:szCs w:val="18"/>
        </w:rPr>
      </w:pP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Robin Orgel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Community Volunteer</w:t>
      </w:r>
    </w:p>
    <w:p w:rsidR="003550C1" w:rsidRPr="00BB1E77" w:rsidRDefault="003550C1" w:rsidP="00505289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sz w:val="18"/>
          <w:szCs w:val="18"/>
        </w:rPr>
      </w:pPr>
    </w:p>
    <w:p w:rsidR="00EC6B0E" w:rsidRDefault="00EC6B0E" w:rsidP="00EC6B0E">
      <w:pPr>
        <w:tabs>
          <w:tab w:val="left" w:pos="-720"/>
          <w:tab w:val="left" w:pos="180"/>
          <w:tab w:val="left" w:pos="1440"/>
        </w:tabs>
        <w:rPr>
          <w:rFonts w:asciiTheme="minorHAnsi" w:hAnsiTheme="minorHAnsi" w:cs="Tahoma"/>
          <w:b/>
          <w:bCs/>
          <w:sz w:val="36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David Pickler </w:t>
      </w:r>
    </w:p>
    <w:p w:rsidR="00EC6B0E" w:rsidRDefault="00EC6B0E" w:rsidP="00EC6B0E">
      <w:p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Owner</w:t>
      </w:r>
    </w:p>
    <w:p w:rsidR="00EC6B0E" w:rsidRDefault="00EC6B0E" w:rsidP="00EC6B0E">
      <w:p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Pickler Wealth Advisors</w:t>
      </w:r>
    </w:p>
    <w:p w:rsidR="003550C1" w:rsidRPr="00BB1E77" w:rsidRDefault="003550C1" w:rsidP="00505289">
      <w:pPr>
        <w:rPr>
          <w:rFonts w:asciiTheme="minorHAnsi" w:hAnsiTheme="minorHAnsi" w:cs="Tahoma"/>
          <w:b/>
          <w:sz w:val="18"/>
          <w:szCs w:val="18"/>
          <w:lang w:val="fr-FR"/>
        </w:rPr>
      </w:pPr>
    </w:p>
    <w:p w:rsidR="003550C1" w:rsidRPr="00BB1E77" w:rsidRDefault="003550C1" w:rsidP="00505289">
      <w:pPr>
        <w:rPr>
          <w:rFonts w:asciiTheme="minorHAnsi" w:hAnsiTheme="minorHAnsi" w:cs="Tahoma"/>
          <w:b/>
          <w:sz w:val="18"/>
          <w:szCs w:val="18"/>
          <w:lang w:val="fr-FR"/>
        </w:rPr>
      </w:pPr>
      <w:r w:rsidRPr="00BB1E77">
        <w:rPr>
          <w:rFonts w:asciiTheme="minorHAnsi" w:hAnsiTheme="minorHAnsi" w:cs="Tahoma"/>
          <w:b/>
          <w:sz w:val="18"/>
          <w:szCs w:val="18"/>
          <w:lang w:val="fr-FR"/>
        </w:rPr>
        <w:t xml:space="preserve">Karl 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  <w:lang w:val="fr-FR"/>
        </w:rPr>
        <w:t>Schledwitz</w:t>
      </w:r>
      <w:proofErr w:type="spellEnd"/>
    </w:p>
    <w:p w:rsidR="003550C1" w:rsidRPr="00BB1E77" w:rsidRDefault="00505289" w:rsidP="00505289">
      <w:pPr>
        <w:rPr>
          <w:rFonts w:asciiTheme="minorHAnsi" w:hAnsiTheme="minorHAnsi" w:cs="Tahoma"/>
          <w:sz w:val="18"/>
          <w:szCs w:val="18"/>
          <w:lang w:val="fr-FR"/>
        </w:rPr>
      </w:pPr>
      <w:r w:rsidRPr="00BB1E77">
        <w:rPr>
          <w:rFonts w:asciiTheme="minorHAnsi" w:hAnsiTheme="minorHAnsi" w:cs="Tahoma"/>
          <w:sz w:val="18"/>
          <w:szCs w:val="18"/>
          <w:lang w:val="fr-FR"/>
        </w:rPr>
        <w:t xml:space="preserve">Chairman &amp; </w:t>
      </w:r>
      <w:r w:rsidR="00C8570F" w:rsidRPr="00BB1E77">
        <w:rPr>
          <w:rFonts w:asciiTheme="minorHAnsi" w:hAnsiTheme="minorHAnsi" w:cs="Tahoma"/>
          <w:sz w:val="18"/>
          <w:szCs w:val="18"/>
          <w:lang w:val="fr-FR"/>
        </w:rPr>
        <w:t>CEO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  <w:lang w:val="fr-FR"/>
        </w:rPr>
      </w:pPr>
      <w:proofErr w:type="spellStart"/>
      <w:r w:rsidRPr="00BB1E77">
        <w:rPr>
          <w:rFonts w:asciiTheme="minorHAnsi" w:hAnsiTheme="minorHAnsi" w:cs="Tahoma"/>
          <w:sz w:val="18"/>
          <w:szCs w:val="18"/>
          <w:lang w:val="fr-FR"/>
        </w:rPr>
        <w:t>Monogram</w:t>
      </w:r>
      <w:proofErr w:type="spellEnd"/>
      <w:r w:rsidRPr="00BB1E77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BB1E77">
        <w:rPr>
          <w:rFonts w:asciiTheme="minorHAnsi" w:hAnsiTheme="minorHAnsi" w:cs="Tahoma"/>
          <w:sz w:val="18"/>
          <w:szCs w:val="18"/>
          <w:lang w:val="fr-FR"/>
        </w:rPr>
        <w:t>Foods</w:t>
      </w:r>
      <w:proofErr w:type="spellEnd"/>
    </w:p>
    <w:p w:rsidR="003550C1" w:rsidRPr="00BB1E77" w:rsidRDefault="003550C1" w:rsidP="00505289">
      <w:pPr>
        <w:ind w:right="-240"/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505289">
      <w:pPr>
        <w:ind w:right="-240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 xml:space="preserve">Bill 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</w:rPr>
        <w:t>Stegbauer</w:t>
      </w:r>
      <w:proofErr w:type="spellEnd"/>
    </w:p>
    <w:p w:rsidR="003550C1" w:rsidRPr="00BB1E77" w:rsidRDefault="003550C1" w:rsidP="00505289">
      <w:pPr>
        <w:ind w:right="-240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Local Business Owner</w:t>
      </w:r>
    </w:p>
    <w:p w:rsidR="003550C1" w:rsidRPr="00BB1E77" w:rsidRDefault="003550C1" w:rsidP="00505289">
      <w:pPr>
        <w:ind w:right="-240"/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505289">
      <w:pPr>
        <w:ind w:right="-240"/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  <w:lang w:val="fr-FR"/>
        </w:rPr>
        <w:t xml:space="preserve">Rajesh </w:t>
      </w:r>
      <w:proofErr w:type="spellStart"/>
      <w:r w:rsidRPr="00BB1E77">
        <w:rPr>
          <w:rFonts w:asciiTheme="minorHAnsi" w:hAnsiTheme="minorHAnsi" w:cs="Tahoma"/>
          <w:b/>
          <w:sz w:val="18"/>
          <w:szCs w:val="18"/>
          <w:lang w:val="fr-FR"/>
        </w:rPr>
        <w:t>Subramaniam</w:t>
      </w:r>
      <w:proofErr w:type="spellEnd"/>
    </w:p>
    <w:p w:rsidR="00C8570F" w:rsidRPr="00BB1E77" w:rsidRDefault="00505289" w:rsidP="00505289">
      <w:pPr>
        <w:rPr>
          <w:rFonts w:asciiTheme="minorHAnsi" w:hAnsiTheme="minorHAnsi" w:cs="Tahoma"/>
          <w:sz w:val="18"/>
          <w:szCs w:val="18"/>
          <w:lang w:val="fr-FR"/>
        </w:rPr>
      </w:pPr>
      <w:r w:rsidRPr="00BB1E77">
        <w:rPr>
          <w:rFonts w:asciiTheme="minorHAnsi" w:hAnsiTheme="minorHAnsi" w:cs="Tahoma"/>
          <w:sz w:val="18"/>
          <w:szCs w:val="18"/>
          <w:lang w:val="fr-FR"/>
        </w:rPr>
        <w:t>EVP Marketing &amp; Communications</w:t>
      </w:r>
    </w:p>
    <w:p w:rsidR="003550C1" w:rsidRPr="00BB1E77" w:rsidRDefault="003550C1" w:rsidP="00505289">
      <w:pPr>
        <w:rPr>
          <w:rFonts w:asciiTheme="minorHAnsi" w:hAnsiTheme="minorHAnsi" w:cs="Tahoma"/>
          <w:sz w:val="18"/>
          <w:szCs w:val="18"/>
          <w:lang w:val="fr-FR"/>
        </w:rPr>
      </w:pPr>
      <w:proofErr w:type="spellStart"/>
      <w:r w:rsidRPr="00BB1E77">
        <w:rPr>
          <w:rFonts w:asciiTheme="minorHAnsi" w:hAnsiTheme="minorHAnsi" w:cs="Tahoma"/>
          <w:sz w:val="18"/>
          <w:szCs w:val="18"/>
          <w:lang w:val="fr-FR"/>
        </w:rPr>
        <w:t>FedEx</w:t>
      </w:r>
      <w:proofErr w:type="spellEnd"/>
    </w:p>
    <w:p w:rsidR="003550C1" w:rsidRPr="00BB1E77" w:rsidRDefault="003550C1" w:rsidP="00505289">
      <w:pPr>
        <w:jc w:val="center"/>
        <w:rPr>
          <w:rFonts w:asciiTheme="minorHAnsi" w:hAnsiTheme="minorHAnsi" w:cs="Tahoma"/>
          <w:b/>
          <w:sz w:val="18"/>
          <w:szCs w:val="18"/>
          <w:lang w:val="fr-FR"/>
        </w:rPr>
      </w:pPr>
    </w:p>
    <w:p w:rsidR="00925894" w:rsidRDefault="00925894" w:rsidP="003550C1">
      <w:pPr>
        <w:rPr>
          <w:rFonts w:asciiTheme="minorHAnsi" w:hAnsiTheme="minorHAnsi" w:cs="Tahoma"/>
          <w:b/>
          <w:sz w:val="18"/>
          <w:szCs w:val="18"/>
          <w:lang w:val="fr-FR"/>
        </w:rPr>
      </w:pPr>
    </w:p>
    <w:p w:rsidR="00925894" w:rsidRDefault="00925894" w:rsidP="003550C1">
      <w:pPr>
        <w:rPr>
          <w:rFonts w:asciiTheme="minorHAnsi" w:hAnsiTheme="minorHAnsi" w:cs="Tahoma"/>
          <w:b/>
          <w:sz w:val="18"/>
          <w:szCs w:val="18"/>
          <w:lang w:val="fr-FR"/>
        </w:rPr>
      </w:pPr>
    </w:p>
    <w:p w:rsidR="003550C1" w:rsidRPr="00BB1E77" w:rsidRDefault="003550C1" w:rsidP="003550C1">
      <w:pPr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  <w:r w:rsidRPr="00BB1E77">
        <w:rPr>
          <w:rFonts w:asciiTheme="minorHAnsi" w:hAnsiTheme="minorHAnsi" w:cs="Tahoma"/>
          <w:b/>
          <w:sz w:val="18"/>
          <w:szCs w:val="18"/>
          <w:lang w:val="fr-FR"/>
        </w:rPr>
        <w:t xml:space="preserve">Andy Taylor </w:t>
      </w:r>
      <w:r w:rsidRPr="00BB1E77">
        <w:rPr>
          <w:rFonts w:asciiTheme="minorHAnsi" w:hAnsiTheme="minorHAnsi" w:cs="Tahoma"/>
          <w:sz w:val="18"/>
          <w:szCs w:val="18"/>
          <w:lang w:val="fr-FR"/>
        </w:rPr>
        <w:tab/>
      </w:r>
    </w:p>
    <w:p w:rsidR="00C8570F" w:rsidRPr="00BB1E77" w:rsidRDefault="00C8570F" w:rsidP="003550C1">
      <w:pPr>
        <w:rPr>
          <w:rFonts w:asciiTheme="minorHAnsi" w:hAnsiTheme="minorHAnsi" w:cs="Tahoma"/>
          <w:sz w:val="18"/>
          <w:szCs w:val="18"/>
          <w:lang w:val="fr-FR"/>
        </w:rPr>
      </w:pPr>
      <w:r w:rsidRPr="00BB1E77">
        <w:rPr>
          <w:rFonts w:asciiTheme="minorHAnsi" w:hAnsiTheme="minorHAnsi" w:cs="Tahoma"/>
          <w:sz w:val="18"/>
          <w:szCs w:val="18"/>
          <w:lang w:val="fr-FR"/>
        </w:rPr>
        <w:t>Partner</w:t>
      </w:r>
    </w:p>
    <w:p w:rsidR="003550C1" w:rsidRPr="00BB1E77" w:rsidRDefault="003550C1" w:rsidP="003550C1">
      <w:pPr>
        <w:rPr>
          <w:rFonts w:asciiTheme="minorHAnsi" w:hAnsiTheme="minorHAnsi" w:cs="Tahoma"/>
          <w:sz w:val="18"/>
          <w:szCs w:val="18"/>
          <w:lang w:val="fr-FR"/>
        </w:rPr>
      </w:pPr>
      <w:r w:rsidRPr="00BB1E77">
        <w:rPr>
          <w:rFonts w:asciiTheme="minorHAnsi" w:hAnsiTheme="minorHAnsi" w:cs="Tahoma"/>
          <w:sz w:val="18"/>
          <w:szCs w:val="18"/>
          <w:lang w:val="fr-FR"/>
        </w:rPr>
        <w:t>Gerber/Taylor</w:t>
      </w:r>
    </w:p>
    <w:p w:rsidR="003550C1" w:rsidRPr="00BB1E77" w:rsidRDefault="003550C1" w:rsidP="003550C1">
      <w:pPr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3550C1">
      <w:pPr>
        <w:rPr>
          <w:rFonts w:asciiTheme="minorHAnsi" w:hAnsiTheme="minorHAnsi" w:cs="Tahoma"/>
          <w:b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Lura Turner</w:t>
      </w:r>
    </w:p>
    <w:p w:rsidR="003550C1" w:rsidRPr="00BB1E77" w:rsidRDefault="003550C1" w:rsidP="003550C1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President, Turner Marketing</w:t>
      </w:r>
    </w:p>
    <w:p w:rsidR="003550C1" w:rsidRPr="00BB1E77" w:rsidRDefault="003550C1" w:rsidP="003550C1">
      <w:pPr>
        <w:rPr>
          <w:rFonts w:asciiTheme="minorHAnsi" w:hAnsiTheme="minorHAnsi" w:cs="Tahoma"/>
          <w:b/>
          <w:sz w:val="18"/>
          <w:szCs w:val="18"/>
        </w:rPr>
      </w:pPr>
    </w:p>
    <w:p w:rsidR="003550C1" w:rsidRPr="00BB1E77" w:rsidRDefault="003550C1" w:rsidP="003550C1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b/>
          <w:sz w:val="18"/>
          <w:szCs w:val="18"/>
        </w:rPr>
        <w:t>Marty Wick</w:t>
      </w:r>
      <w:r w:rsidRPr="00BB1E77">
        <w:rPr>
          <w:rFonts w:asciiTheme="minorHAnsi" w:hAnsiTheme="minorHAnsi" w:cs="Tahoma"/>
          <w:sz w:val="18"/>
          <w:szCs w:val="18"/>
        </w:rPr>
        <w:t xml:space="preserve"> </w:t>
      </w:r>
    </w:p>
    <w:p w:rsidR="003550C1" w:rsidRPr="00BB1E77" w:rsidRDefault="00C8570F" w:rsidP="003550C1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 xml:space="preserve">COO, </w:t>
      </w:r>
      <w:r w:rsidR="003550C1" w:rsidRPr="00BB1E77">
        <w:rPr>
          <w:rFonts w:asciiTheme="minorHAnsi" w:hAnsiTheme="minorHAnsi" w:cs="Tahoma"/>
          <w:sz w:val="18"/>
          <w:szCs w:val="18"/>
        </w:rPr>
        <w:t>Terminix</w:t>
      </w:r>
    </w:p>
    <w:p w:rsidR="003550C1" w:rsidRPr="00BB1E77" w:rsidRDefault="003550C1" w:rsidP="003550C1">
      <w:pPr>
        <w:rPr>
          <w:rFonts w:asciiTheme="minorHAnsi" w:hAnsiTheme="minorHAnsi" w:cs="Tahoma"/>
          <w:sz w:val="18"/>
          <w:szCs w:val="18"/>
        </w:rPr>
      </w:pPr>
      <w:r w:rsidRPr="00BB1E77">
        <w:rPr>
          <w:rFonts w:asciiTheme="minorHAnsi" w:hAnsiTheme="minorHAnsi" w:cs="Tahoma"/>
          <w:sz w:val="18"/>
          <w:szCs w:val="18"/>
        </w:rPr>
        <w:t>A ServiceMaster Company</w:t>
      </w:r>
    </w:p>
    <w:p w:rsidR="00505289" w:rsidRPr="00BB1E77" w:rsidRDefault="00505289" w:rsidP="003550C1">
      <w:pPr>
        <w:rPr>
          <w:rFonts w:asciiTheme="minorHAnsi" w:hAnsiTheme="minorHAnsi" w:cs="Tahoma"/>
          <w:sz w:val="18"/>
          <w:szCs w:val="18"/>
        </w:rPr>
        <w:sectPr w:rsidR="00505289" w:rsidRPr="00BB1E77" w:rsidSect="005052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289" w:rsidRPr="00BB1E77" w:rsidRDefault="00505289" w:rsidP="003550C1">
      <w:pPr>
        <w:rPr>
          <w:rFonts w:asciiTheme="minorHAnsi" w:hAnsiTheme="minorHAnsi" w:cs="Tahoma"/>
          <w:sz w:val="18"/>
          <w:szCs w:val="18"/>
        </w:rPr>
      </w:pPr>
    </w:p>
    <w:p w:rsidR="003550C1" w:rsidRPr="00BB1E77" w:rsidRDefault="003550C1" w:rsidP="003550C1">
      <w:pPr>
        <w:rPr>
          <w:rFonts w:asciiTheme="minorHAnsi" w:hAnsiTheme="minorHAnsi"/>
        </w:rPr>
      </w:pPr>
    </w:p>
    <w:p w:rsidR="00505289" w:rsidRPr="00BB1E77" w:rsidRDefault="00505289" w:rsidP="003550C1">
      <w:pPr>
        <w:rPr>
          <w:rFonts w:asciiTheme="minorHAnsi" w:hAnsiTheme="minorHAnsi"/>
        </w:rPr>
      </w:pPr>
    </w:p>
    <w:p w:rsidR="00EA598B" w:rsidRPr="00BB1E77" w:rsidRDefault="00EA598B">
      <w:pPr>
        <w:rPr>
          <w:rFonts w:asciiTheme="minorHAnsi" w:hAnsiTheme="minorHAnsi"/>
        </w:rPr>
      </w:pPr>
    </w:p>
    <w:p w:rsidR="00D57486" w:rsidRPr="00BB1E77" w:rsidRDefault="00BB1E77" w:rsidP="0050528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 additional information or interview inquiries, please contact Kristin Bennett by phone (901.529.4229) or email (</w:t>
      </w:r>
      <w:hyperlink r:id="rId4" w:history="1">
        <w:r w:rsidRPr="00C66210">
          <w:rPr>
            <w:rStyle w:val="Hyperlink"/>
            <w:rFonts w:asciiTheme="minorHAnsi" w:hAnsiTheme="minorHAnsi"/>
          </w:rPr>
          <w:t>bennett@orpheum-memphis.com</w:t>
        </w:r>
      </w:hyperlink>
      <w:r>
        <w:rPr>
          <w:rFonts w:asciiTheme="minorHAnsi" w:hAnsiTheme="minorHAnsi"/>
        </w:rPr>
        <w:t xml:space="preserve">). </w:t>
      </w:r>
    </w:p>
    <w:sectPr w:rsidR="00D57486" w:rsidRPr="00BB1E77" w:rsidSect="005052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1"/>
    <w:rsid w:val="003550C1"/>
    <w:rsid w:val="003E0226"/>
    <w:rsid w:val="004906CD"/>
    <w:rsid w:val="00505289"/>
    <w:rsid w:val="006527D4"/>
    <w:rsid w:val="00685CA3"/>
    <w:rsid w:val="00925894"/>
    <w:rsid w:val="00BB1E77"/>
    <w:rsid w:val="00C8570F"/>
    <w:rsid w:val="00D57486"/>
    <w:rsid w:val="00EA598B"/>
    <w:rsid w:val="00E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BC9A"/>
  <w15:chartTrackingRefBased/>
  <w15:docId w15:val="{934BEE80-7FE7-408C-8BF0-89C34E4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0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550C1"/>
    <w:pPr>
      <w:keepNext/>
      <w:tabs>
        <w:tab w:val="left" w:pos="110"/>
      </w:tabs>
      <w:ind w:left="110" w:right="-124"/>
      <w:outlineLvl w:val="0"/>
    </w:pPr>
    <w:rPr>
      <w:rFonts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0C1"/>
    <w:rPr>
      <w:rFonts w:ascii="Arial" w:eastAsia="Times New Roman" w:hAnsi="Arial" w:cs="Arial"/>
      <w:sz w:val="16"/>
      <w:szCs w:val="20"/>
      <w:u w:val="single"/>
    </w:rPr>
  </w:style>
  <w:style w:type="character" w:styleId="Hyperlink">
    <w:name w:val="Hyperlink"/>
    <w:basedOn w:val="DefaultParagraphFont"/>
    <w:unhideWhenUsed/>
    <w:rsid w:val="003550C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550C1"/>
    <w:pPr>
      <w:widowControl w:val="0"/>
      <w:tabs>
        <w:tab w:val="left" w:pos="-720"/>
        <w:tab w:val="left" w:pos="180"/>
        <w:tab w:val="left" w:pos="1440"/>
      </w:tabs>
      <w:autoSpaceDE w:val="0"/>
      <w:autoSpaceDN w:val="0"/>
      <w:adjustRightInd w:val="0"/>
    </w:pPr>
    <w:rPr>
      <w:rFonts w:ascii="Century Gothic" w:hAnsi="Century Gothic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3550C1"/>
    <w:rPr>
      <w:rFonts w:ascii="Century Gothic" w:eastAsia="Times New Roman" w:hAnsi="Century Gothic" w:cs="Times New Roman"/>
      <w:sz w:val="16"/>
      <w:szCs w:val="16"/>
      <w:u w:val="single"/>
    </w:rPr>
  </w:style>
  <w:style w:type="paragraph" w:styleId="NoSpacing">
    <w:name w:val="No Spacing"/>
    <w:uiPriority w:val="1"/>
    <w:qFormat/>
    <w:rsid w:val="003550C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nett@orpheum-memp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Bennett</dc:creator>
  <cp:keywords/>
  <dc:description/>
  <cp:lastModifiedBy>Kristin Bennett</cp:lastModifiedBy>
  <cp:revision>7</cp:revision>
  <dcterms:created xsi:type="dcterms:W3CDTF">2017-03-09T19:28:00Z</dcterms:created>
  <dcterms:modified xsi:type="dcterms:W3CDTF">2017-10-30T14:37:00Z</dcterms:modified>
</cp:coreProperties>
</file>